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EC" w:rsidRDefault="00AC39F4" w:rsidP="002B0205">
      <w:pPr>
        <w:spacing w:line="240" w:lineRule="auto"/>
        <w:contextualSpacing/>
        <w:jc w:val="right"/>
        <w:rPr>
          <w:sz w:val="24"/>
        </w:rPr>
      </w:pPr>
      <w:r>
        <w:rPr>
          <w:sz w:val="24"/>
        </w:rPr>
        <w:t>Julia Bingham</w:t>
      </w:r>
    </w:p>
    <w:p w:rsidR="00492264" w:rsidRPr="00492264" w:rsidRDefault="00492264" w:rsidP="00492264">
      <w:pPr>
        <w:spacing w:line="480" w:lineRule="auto"/>
        <w:contextualSpacing/>
        <w:jc w:val="center"/>
        <w:rPr>
          <w:sz w:val="28"/>
        </w:rPr>
      </w:pPr>
      <w:r>
        <w:rPr>
          <w:sz w:val="28"/>
        </w:rPr>
        <w:t>Artist Statement</w:t>
      </w:r>
    </w:p>
    <w:p w:rsidR="00AC39F4" w:rsidRPr="00AC39F4" w:rsidRDefault="00AC39F4" w:rsidP="00AC39F4">
      <w:pPr>
        <w:spacing w:line="480" w:lineRule="auto"/>
        <w:contextualSpacing/>
        <w:rPr>
          <w:sz w:val="24"/>
        </w:rPr>
      </w:pPr>
      <w:r>
        <w:rPr>
          <w:sz w:val="24"/>
        </w:rPr>
        <w:tab/>
        <w:t>The focus of my body of work is centered on human expr</w:t>
      </w:r>
      <w:bookmarkStart w:id="0" w:name="_GoBack"/>
      <w:bookmarkEnd w:id="0"/>
      <w:r>
        <w:rPr>
          <w:sz w:val="24"/>
        </w:rPr>
        <w:t xml:space="preserve">ession of emotion. In my work, I have explored different methods of expressing emotion, especially in the physical forms of body language and facial expression. I also experimented with the effects of color on conveying an emotion. My purpose was to be able to create work that communicates a feeling that the viewer can connect to and identify. My media of preference has included acrylic paints and colored pencils, though I have also used a wide range other media. Monotype printing, paper, clay, </w:t>
      </w:r>
      <w:r w:rsidR="000E209A">
        <w:rPr>
          <w:sz w:val="24"/>
        </w:rPr>
        <w:t xml:space="preserve">charcoal, </w:t>
      </w:r>
      <w:r>
        <w:rPr>
          <w:sz w:val="24"/>
        </w:rPr>
        <w:t>and chalk pastels are among these experimental media. For each project, I use a new process and technique to try and push myself to explore more methods and expand my skills as an artist. Several silhouette pieces, each made through a different process using paint or paper or a combination, explore body language as a function of emotion. Others, such as a chalk portrait</w:t>
      </w:r>
      <w:r w:rsidR="003321AE">
        <w:rPr>
          <w:sz w:val="24"/>
        </w:rPr>
        <w:t>, a charcoal piece,</w:t>
      </w:r>
      <w:r>
        <w:rPr>
          <w:sz w:val="24"/>
        </w:rPr>
        <w:t xml:space="preserve"> and </w:t>
      </w:r>
      <w:r w:rsidR="003321AE">
        <w:rPr>
          <w:sz w:val="24"/>
        </w:rPr>
        <w:t>several</w:t>
      </w:r>
      <w:r>
        <w:rPr>
          <w:sz w:val="24"/>
        </w:rPr>
        <w:t xml:space="preserve"> colored pencil pieces focus entirely on facial expression and </w:t>
      </w:r>
      <w:r w:rsidR="000E209A">
        <w:rPr>
          <w:sz w:val="24"/>
        </w:rPr>
        <w:t xml:space="preserve">positions of </w:t>
      </w:r>
      <w:r>
        <w:rPr>
          <w:sz w:val="24"/>
        </w:rPr>
        <w:t>faci</w:t>
      </w:r>
      <w:r w:rsidR="003321AE">
        <w:rPr>
          <w:sz w:val="24"/>
        </w:rPr>
        <w:t>al feature</w:t>
      </w:r>
      <w:r w:rsidR="000E209A">
        <w:rPr>
          <w:sz w:val="24"/>
        </w:rPr>
        <w:t>s</w:t>
      </w:r>
      <w:r w:rsidR="003321AE">
        <w:rPr>
          <w:sz w:val="24"/>
        </w:rPr>
        <w:t xml:space="preserve"> used in</w:t>
      </w:r>
      <w:r>
        <w:rPr>
          <w:sz w:val="24"/>
        </w:rPr>
        <w:t xml:space="preserve"> expression. I looked to other artists for inspiration and ideas to help better my own work. Some of these influences and sources of research include </w:t>
      </w:r>
      <w:r w:rsidR="003321AE">
        <w:rPr>
          <w:sz w:val="24"/>
        </w:rPr>
        <w:t xml:space="preserve">American artists </w:t>
      </w:r>
      <w:r>
        <w:rPr>
          <w:sz w:val="24"/>
        </w:rPr>
        <w:t xml:space="preserve">Cindy Sherman, </w:t>
      </w:r>
      <w:r w:rsidR="003321AE">
        <w:rPr>
          <w:sz w:val="24"/>
        </w:rPr>
        <w:t>Ian Ingram</w:t>
      </w:r>
      <w:r>
        <w:rPr>
          <w:sz w:val="24"/>
        </w:rPr>
        <w:t>, Ann Kullberg, and Kara Walker.</w:t>
      </w:r>
      <w:r w:rsidR="004C6D0C">
        <w:rPr>
          <w:sz w:val="24"/>
        </w:rPr>
        <w:t xml:space="preserve"> </w:t>
      </w:r>
      <w:r w:rsidR="000E209A">
        <w:rPr>
          <w:sz w:val="24"/>
        </w:rPr>
        <w:t>Their work provided ideas for techniques that I used in creating my own pieces. My work has</w:t>
      </w:r>
      <w:r w:rsidR="004C6D0C">
        <w:rPr>
          <w:sz w:val="24"/>
        </w:rPr>
        <w:t xml:space="preserve"> progressed in quality as my skills have progressed over the last two years. My major growth has been in developing my techniques </w:t>
      </w:r>
      <w:r w:rsidR="003321AE">
        <w:rPr>
          <w:sz w:val="24"/>
        </w:rPr>
        <w:t>and abilities in multiple media,</w:t>
      </w:r>
      <w:r w:rsidR="004C6D0C">
        <w:rPr>
          <w:sz w:val="24"/>
        </w:rPr>
        <w:t xml:space="preserve"> as can be seen when comparing pieces from last year – such as </w:t>
      </w:r>
      <w:r w:rsidR="00894CD3">
        <w:rPr>
          <w:sz w:val="24"/>
        </w:rPr>
        <w:t>acrylic</w:t>
      </w:r>
      <w:r w:rsidR="004C6D0C">
        <w:rPr>
          <w:sz w:val="24"/>
        </w:rPr>
        <w:t xml:space="preserve"> or silhouette works – to my more recent colored pencil pieces. </w:t>
      </w:r>
    </w:p>
    <w:sectPr w:rsidR="00AC39F4" w:rsidRPr="00AC39F4" w:rsidSect="00881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F4"/>
    <w:rsid w:val="00073ECC"/>
    <w:rsid w:val="000E209A"/>
    <w:rsid w:val="002B0205"/>
    <w:rsid w:val="003321AE"/>
    <w:rsid w:val="00492264"/>
    <w:rsid w:val="004C6D0C"/>
    <w:rsid w:val="0052353D"/>
    <w:rsid w:val="0058428C"/>
    <w:rsid w:val="00881037"/>
    <w:rsid w:val="00894CD3"/>
    <w:rsid w:val="00AC39F4"/>
    <w:rsid w:val="00B7581D"/>
    <w:rsid w:val="00DF224C"/>
    <w:rsid w:val="00ED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Bingham</dc:creator>
  <cp:lastModifiedBy>Julia</cp:lastModifiedBy>
  <cp:revision>2</cp:revision>
  <cp:lastPrinted>2012-03-01T05:19:00Z</cp:lastPrinted>
  <dcterms:created xsi:type="dcterms:W3CDTF">2013-03-21T06:05:00Z</dcterms:created>
  <dcterms:modified xsi:type="dcterms:W3CDTF">2013-03-21T06:05:00Z</dcterms:modified>
</cp:coreProperties>
</file>